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6C05C" w14:textId="77777777" w:rsidR="00A77FB8" w:rsidRPr="00A9780C" w:rsidRDefault="00A77FB8" w:rsidP="00F00FC8">
      <w:pPr>
        <w:rPr>
          <w:rFonts w:ascii="Arial" w:hAnsi="Arial" w:cs="Arial"/>
          <w:sz w:val="22"/>
          <w:szCs w:val="22"/>
        </w:rPr>
      </w:pPr>
    </w:p>
    <w:p w14:paraId="7E9A1CD3" w14:textId="77777777" w:rsidR="00AB5D8E" w:rsidRDefault="00AB5D8E" w:rsidP="00F00FC8">
      <w:pPr>
        <w:rPr>
          <w:rFonts w:ascii="Arial" w:hAnsi="Arial" w:cs="Arial"/>
          <w:sz w:val="22"/>
          <w:szCs w:val="22"/>
        </w:rPr>
      </w:pPr>
    </w:p>
    <w:p w14:paraId="4C8C0F52" w14:textId="77777777" w:rsidR="00BD1610" w:rsidRPr="00A9780C" w:rsidRDefault="00BD1610" w:rsidP="00F00FC8">
      <w:pPr>
        <w:rPr>
          <w:rFonts w:ascii="Arial" w:hAnsi="Arial" w:cs="Arial"/>
          <w:sz w:val="22"/>
          <w:szCs w:val="22"/>
        </w:rPr>
      </w:pPr>
    </w:p>
    <w:p w14:paraId="2BCE6C54" w14:textId="77777777" w:rsidR="005C617F" w:rsidRPr="00A9780C" w:rsidRDefault="00445932" w:rsidP="00AC0563">
      <w:pPr>
        <w:jc w:val="center"/>
        <w:rPr>
          <w:rFonts w:ascii="Arial" w:hAnsi="Arial" w:cs="Arial"/>
          <w:b/>
          <w:sz w:val="32"/>
        </w:rPr>
      </w:pPr>
      <w:r w:rsidRPr="00A9780C">
        <w:rPr>
          <w:rFonts w:ascii="Arial" w:hAnsi="Arial" w:cs="Arial"/>
          <w:b/>
          <w:sz w:val="32"/>
        </w:rPr>
        <w:t>Kampf</w:t>
      </w:r>
      <w:r w:rsidR="00C4419B" w:rsidRPr="00A9780C">
        <w:rPr>
          <w:rFonts w:ascii="Arial" w:hAnsi="Arial" w:cs="Arial"/>
          <w:b/>
          <w:sz w:val="32"/>
        </w:rPr>
        <w:t>richter</w:t>
      </w:r>
      <w:r w:rsidRPr="00A9780C">
        <w:rPr>
          <w:rFonts w:ascii="Arial" w:hAnsi="Arial" w:cs="Arial"/>
          <w:b/>
          <w:sz w:val="32"/>
        </w:rPr>
        <w:t xml:space="preserve">- und </w:t>
      </w:r>
      <w:r w:rsidR="00C4419B" w:rsidRPr="00A9780C">
        <w:rPr>
          <w:rFonts w:ascii="Arial" w:hAnsi="Arial" w:cs="Arial"/>
          <w:b/>
          <w:sz w:val="32"/>
        </w:rPr>
        <w:t>Fortbildungskurse</w:t>
      </w:r>
    </w:p>
    <w:p w14:paraId="720C6C71" w14:textId="77777777" w:rsidR="00445932" w:rsidRPr="00A9780C" w:rsidRDefault="00445932" w:rsidP="00AC0563">
      <w:pPr>
        <w:rPr>
          <w:rFonts w:ascii="Arial" w:hAnsi="Arial" w:cs="Arial"/>
          <w:sz w:val="22"/>
          <w:szCs w:val="22"/>
        </w:rPr>
      </w:pPr>
    </w:p>
    <w:p w14:paraId="2F32ADB6" w14:textId="2857D4D1" w:rsidR="00AC0563" w:rsidRPr="00A9780C" w:rsidRDefault="00445932" w:rsidP="00AC0563">
      <w:pPr>
        <w:rPr>
          <w:rFonts w:ascii="Arial" w:hAnsi="Arial" w:cs="Arial"/>
          <w:sz w:val="22"/>
          <w:szCs w:val="22"/>
        </w:rPr>
      </w:pPr>
      <w:r w:rsidRPr="00A9780C">
        <w:rPr>
          <w:rFonts w:ascii="Arial" w:hAnsi="Arial" w:cs="Arial"/>
          <w:sz w:val="22"/>
          <w:szCs w:val="22"/>
        </w:rPr>
        <w:t xml:space="preserve">Vom Berner Leichtathletikverband </w:t>
      </w:r>
      <w:r w:rsidR="00AC0563" w:rsidRPr="00A9780C">
        <w:rPr>
          <w:rFonts w:ascii="Arial" w:hAnsi="Arial" w:cs="Arial"/>
          <w:sz w:val="22"/>
          <w:szCs w:val="22"/>
        </w:rPr>
        <w:t>werden</w:t>
      </w:r>
      <w:r w:rsidRPr="00A9780C">
        <w:rPr>
          <w:rFonts w:ascii="Arial" w:hAnsi="Arial" w:cs="Arial"/>
          <w:sz w:val="22"/>
          <w:szCs w:val="22"/>
        </w:rPr>
        <w:t xml:space="preserve"> im Jahr 2018 folgende </w:t>
      </w:r>
      <w:r w:rsidR="00AC0563" w:rsidRPr="00A9780C">
        <w:rPr>
          <w:rFonts w:ascii="Arial" w:hAnsi="Arial" w:cs="Arial"/>
          <w:sz w:val="22"/>
          <w:szCs w:val="22"/>
        </w:rPr>
        <w:t xml:space="preserve">Grundkurse für Kampfrichter und Fortbildungskurse angeboten. </w:t>
      </w:r>
      <w:r w:rsidR="000C527C" w:rsidRPr="00A9780C">
        <w:rPr>
          <w:rFonts w:ascii="Arial" w:hAnsi="Arial" w:cs="Arial"/>
          <w:sz w:val="22"/>
          <w:szCs w:val="22"/>
        </w:rPr>
        <w:t>Jeder der Freude an der Leichtathletik hat und mind. 16 Jahre alt ist, kann sich für einen Kampfrichterkurs anmelden.</w:t>
      </w:r>
    </w:p>
    <w:p w14:paraId="463EFC7A" w14:textId="5CFA43B1" w:rsidR="00AC0563" w:rsidRPr="00A9780C" w:rsidRDefault="00AC0563" w:rsidP="00AC0563">
      <w:pPr>
        <w:rPr>
          <w:rFonts w:ascii="Arial" w:hAnsi="Arial" w:cs="Arial"/>
          <w:sz w:val="22"/>
          <w:szCs w:val="22"/>
        </w:rPr>
      </w:pPr>
      <w:r w:rsidRPr="00A9780C">
        <w:rPr>
          <w:rFonts w:ascii="Arial" w:hAnsi="Arial" w:cs="Arial"/>
          <w:sz w:val="22"/>
          <w:szCs w:val="22"/>
        </w:rPr>
        <w:t>In jedem Verein braucht es zwingend Kampfrichter. Ohne ausgebildete Kampfrichter gibt es auch keine Wettkämpfe. Nutz</w:t>
      </w:r>
      <w:r w:rsidR="00D463E6" w:rsidRPr="00A9780C">
        <w:rPr>
          <w:rFonts w:ascii="Arial" w:hAnsi="Arial" w:cs="Arial"/>
          <w:sz w:val="22"/>
          <w:szCs w:val="22"/>
        </w:rPr>
        <w:t>t</w:t>
      </w:r>
      <w:r w:rsidRPr="00A9780C">
        <w:rPr>
          <w:rFonts w:ascii="Arial" w:hAnsi="Arial" w:cs="Arial"/>
          <w:sz w:val="22"/>
          <w:szCs w:val="22"/>
        </w:rPr>
        <w:t xml:space="preserve"> also die Gelegenheit und meldet euch für einen Kampfrichterkurs an.</w:t>
      </w:r>
    </w:p>
    <w:p w14:paraId="7968BA98" w14:textId="77777777" w:rsidR="00AC0563" w:rsidRPr="00A9780C" w:rsidRDefault="00AC0563" w:rsidP="00AC0563">
      <w:pPr>
        <w:rPr>
          <w:rFonts w:ascii="Arial" w:hAnsi="Arial" w:cs="Arial"/>
          <w:sz w:val="22"/>
          <w:szCs w:val="22"/>
        </w:rPr>
      </w:pPr>
    </w:p>
    <w:p w14:paraId="41CB5719" w14:textId="77777777" w:rsidR="00AC0563" w:rsidRPr="00A9780C" w:rsidRDefault="00AC0563" w:rsidP="00AC0563">
      <w:pPr>
        <w:rPr>
          <w:rFonts w:ascii="Arial" w:hAnsi="Arial" w:cs="Arial"/>
          <w:sz w:val="22"/>
          <w:szCs w:val="22"/>
        </w:rPr>
      </w:pPr>
      <w:r w:rsidRPr="00A9780C">
        <w:rPr>
          <w:rFonts w:ascii="Arial" w:hAnsi="Arial" w:cs="Arial"/>
          <w:sz w:val="22"/>
          <w:szCs w:val="22"/>
        </w:rPr>
        <w:t>Anmeldungen bitte senden an:</w:t>
      </w:r>
    </w:p>
    <w:p w14:paraId="30D939EB" w14:textId="77777777" w:rsidR="00AC0563" w:rsidRPr="00A9780C" w:rsidRDefault="00AC0563" w:rsidP="00AC0563">
      <w:pPr>
        <w:rPr>
          <w:rFonts w:ascii="Arial" w:hAnsi="Arial" w:cs="Arial"/>
          <w:sz w:val="22"/>
          <w:szCs w:val="22"/>
        </w:rPr>
      </w:pPr>
    </w:p>
    <w:p w14:paraId="188FAC10" w14:textId="77777777" w:rsidR="00AC0563" w:rsidRPr="00A9780C" w:rsidRDefault="00AC0563" w:rsidP="00AC0563">
      <w:pPr>
        <w:rPr>
          <w:rFonts w:ascii="Arial" w:hAnsi="Arial" w:cs="Arial"/>
          <w:sz w:val="22"/>
          <w:szCs w:val="22"/>
        </w:rPr>
      </w:pPr>
      <w:r w:rsidRPr="00A9780C">
        <w:rPr>
          <w:rFonts w:ascii="Arial" w:hAnsi="Arial" w:cs="Arial"/>
          <w:sz w:val="22"/>
          <w:szCs w:val="22"/>
        </w:rPr>
        <w:t>Alexandra Lehmann</w:t>
      </w:r>
      <w:r w:rsidR="00EE2AFE" w:rsidRPr="00A9780C">
        <w:rPr>
          <w:rFonts w:ascii="Arial" w:hAnsi="Arial" w:cs="Arial"/>
          <w:sz w:val="22"/>
          <w:szCs w:val="22"/>
        </w:rPr>
        <w:t xml:space="preserve">, </w:t>
      </w:r>
      <w:r w:rsidRPr="00A9780C">
        <w:rPr>
          <w:rFonts w:ascii="Arial" w:hAnsi="Arial" w:cs="Arial"/>
          <w:sz w:val="22"/>
          <w:szCs w:val="22"/>
        </w:rPr>
        <w:t>Niederhauserweg 4</w:t>
      </w:r>
      <w:r w:rsidR="00EE2AFE" w:rsidRPr="00A9780C">
        <w:rPr>
          <w:rFonts w:ascii="Arial" w:hAnsi="Arial" w:cs="Arial"/>
          <w:sz w:val="22"/>
          <w:szCs w:val="22"/>
        </w:rPr>
        <w:t xml:space="preserve">, </w:t>
      </w:r>
      <w:r w:rsidRPr="00A9780C">
        <w:rPr>
          <w:rFonts w:ascii="Arial" w:hAnsi="Arial" w:cs="Arial"/>
          <w:sz w:val="22"/>
          <w:szCs w:val="22"/>
        </w:rPr>
        <w:t>3303 Münchringen</w:t>
      </w:r>
    </w:p>
    <w:p w14:paraId="5AC8A46C" w14:textId="45BE8896" w:rsidR="00AC0563" w:rsidRPr="00A9780C" w:rsidRDefault="00AC0563" w:rsidP="00AC0563">
      <w:pPr>
        <w:rPr>
          <w:rFonts w:ascii="Arial" w:hAnsi="Arial" w:cs="Arial"/>
          <w:sz w:val="22"/>
          <w:szCs w:val="22"/>
        </w:rPr>
      </w:pPr>
      <w:r w:rsidRPr="00A9780C">
        <w:rPr>
          <w:rFonts w:ascii="Arial" w:hAnsi="Arial" w:cs="Arial"/>
          <w:sz w:val="22"/>
          <w:szCs w:val="22"/>
        </w:rPr>
        <w:t>Tel. 079 574 38 58</w:t>
      </w:r>
      <w:r w:rsidR="00D463E6" w:rsidRPr="00A9780C">
        <w:rPr>
          <w:rFonts w:ascii="Arial" w:hAnsi="Arial" w:cs="Arial"/>
          <w:sz w:val="22"/>
          <w:szCs w:val="22"/>
        </w:rPr>
        <w:t xml:space="preserve"> / </w:t>
      </w:r>
      <w:r w:rsidRPr="00A9780C">
        <w:rPr>
          <w:rFonts w:ascii="Arial" w:hAnsi="Arial" w:cs="Arial"/>
          <w:sz w:val="22"/>
          <w:szCs w:val="22"/>
        </w:rPr>
        <w:t xml:space="preserve">E-mail </w:t>
      </w:r>
      <w:hyperlink r:id="rId7" w:history="1">
        <w:r w:rsidR="00D6780D" w:rsidRPr="00F657BB">
          <w:rPr>
            <w:rStyle w:val="Hyperlink"/>
            <w:rFonts w:ascii="Arial" w:hAnsi="Arial" w:cs="Arial"/>
            <w:sz w:val="22"/>
            <w:szCs w:val="22"/>
          </w:rPr>
          <w:t>lehmann_alexandra@bluewin.ch</w:t>
        </w:r>
      </w:hyperlink>
    </w:p>
    <w:p w14:paraId="5E58AF6E" w14:textId="77777777" w:rsidR="00AC0563" w:rsidRPr="00A9780C" w:rsidRDefault="00AC0563" w:rsidP="00AC0563">
      <w:pPr>
        <w:rPr>
          <w:rFonts w:ascii="Arial" w:hAnsi="Arial" w:cs="Arial"/>
          <w:sz w:val="22"/>
          <w:szCs w:val="22"/>
        </w:rPr>
      </w:pPr>
    </w:p>
    <w:p w14:paraId="0B4EF3E5" w14:textId="0803BEDC" w:rsidR="00AC0563" w:rsidRPr="00A9780C" w:rsidRDefault="00AC0563" w:rsidP="00AC0563">
      <w:pPr>
        <w:rPr>
          <w:rFonts w:ascii="Arial" w:hAnsi="Arial" w:cs="Arial"/>
          <w:sz w:val="22"/>
          <w:szCs w:val="22"/>
        </w:rPr>
      </w:pPr>
      <w:r w:rsidRPr="00A9780C">
        <w:rPr>
          <w:rFonts w:ascii="Arial" w:hAnsi="Arial" w:cs="Arial"/>
          <w:sz w:val="22"/>
          <w:szCs w:val="22"/>
        </w:rPr>
        <w:t>Bei Frage</w:t>
      </w:r>
      <w:r w:rsidR="00D463E6" w:rsidRPr="00A9780C">
        <w:rPr>
          <w:rFonts w:ascii="Arial" w:hAnsi="Arial" w:cs="Arial"/>
          <w:sz w:val="22"/>
          <w:szCs w:val="22"/>
        </w:rPr>
        <w:t>n</w:t>
      </w:r>
      <w:r w:rsidRPr="00A9780C">
        <w:rPr>
          <w:rFonts w:ascii="Arial" w:hAnsi="Arial" w:cs="Arial"/>
          <w:sz w:val="22"/>
          <w:szCs w:val="22"/>
        </w:rPr>
        <w:t xml:space="preserve"> helfe ich gerne weiter.</w:t>
      </w:r>
    </w:p>
    <w:p w14:paraId="19AD4DB1" w14:textId="77777777" w:rsidR="000C527C" w:rsidRPr="00A9780C" w:rsidRDefault="000C527C" w:rsidP="00A1165F">
      <w:pPr>
        <w:tabs>
          <w:tab w:val="left" w:pos="4962"/>
          <w:tab w:val="left" w:pos="9066"/>
        </w:tabs>
        <w:rPr>
          <w:rFonts w:ascii="Arial" w:hAnsi="Arial" w:cs="Arial"/>
          <w:sz w:val="20"/>
        </w:rPr>
      </w:pPr>
    </w:p>
    <w:p w14:paraId="288A3B9F" w14:textId="77777777" w:rsidR="000C527C" w:rsidRPr="00A77FB8" w:rsidRDefault="000C527C" w:rsidP="000C527C">
      <w:pPr>
        <w:tabs>
          <w:tab w:val="left" w:pos="9066"/>
        </w:tabs>
        <w:rPr>
          <w:rFonts w:ascii="Arial" w:hAnsi="Arial" w:cs="Arial"/>
          <w:b/>
          <w:sz w:val="28"/>
        </w:rPr>
      </w:pPr>
      <w:r w:rsidRPr="00A77FB8">
        <w:rPr>
          <w:rFonts w:ascii="Arial" w:hAnsi="Arial" w:cs="Arial"/>
          <w:b/>
          <w:sz w:val="28"/>
        </w:rPr>
        <w:t>Grundkurs</w:t>
      </w:r>
      <w:r w:rsidR="00EE2AFE" w:rsidRPr="00A77FB8">
        <w:rPr>
          <w:rFonts w:ascii="Arial" w:hAnsi="Arial" w:cs="Arial"/>
          <w:b/>
          <w:sz w:val="28"/>
        </w:rPr>
        <w:t>e</w:t>
      </w:r>
      <w:r w:rsidR="00A77FB8" w:rsidRPr="00A77FB8">
        <w:rPr>
          <w:rFonts w:ascii="Arial" w:hAnsi="Arial" w:cs="Arial"/>
          <w:b/>
          <w:sz w:val="28"/>
        </w:rPr>
        <w:t xml:space="preserve"> Kampfrichter</w:t>
      </w:r>
      <w:r w:rsidR="00D23969" w:rsidRPr="00A77FB8">
        <w:rPr>
          <w:rFonts w:ascii="Arial" w:hAnsi="Arial" w:cs="Arial"/>
          <w:b/>
          <w:sz w:val="28"/>
        </w:rPr>
        <w:t xml:space="preserve"> 2018</w:t>
      </w:r>
    </w:p>
    <w:p w14:paraId="5A1DFEB4" w14:textId="77777777" w:rsidR="000C527C" w:rsidRPr="00A9780C" w:rsidRDefault="000C527C" w:rsidP="000C527C">
      <w:pPr>
        <w:tabs>
          <w:tab w:val="left" w:pos="9066"/>
        </w:tabs>
        <w:rPr>
          <w:rFonts w:ascii="Arial" w:hAnsi="Arial" w:cs="Arial"/>
          <w:sz w:val="22"/>
          <w:szCs w:val="22"/>
        </w:rPr>
      </w:pPr>
    </w:p>
    <w:p w14:paraId="4BC12538" w14:textId="614CA71B" w:rsidR="00D23969" w:rsidRPr="00A9780C" w:rsidRDefault="008A153C" w:rsidP="00D23969">
      <w:pPr>
        <w:tabs>
          <w:tab w:val="left" w:pos="1701"/>
          <w:tab w:val="left" w:pos="3402"/>
          <w:tab w:val="left" w:pos="5812"/>
          <w:tab w:val="left" w:pos="7371"/>
          <w:tab w:val="left" w:pos="9066"/>
        </w:tabs>
        <w:rPr>
          <w:rFonts w:ascii="Arial" w:hAnsi="Arial" w:cs="Arial"/>
          <w:sz w:val="22"/>
          <w:szCs w:val="22"/>
        </w:rPr>
      </w:pPr>
      <w:r w:rsidRPr="00A9780C">
        <w:rPr>
          <w:rFonts w:ascii="Arial" w:hAnsi="Arial" w:cs="Arial"/>
          <w:sz w:val="22"/>
          <w:szCs w:val="22"/>
        </w:rPr>
        <w:t xml:space="preserve">Der Grundkurs findet </w:t>
      </w:r>
      <w:r w:rsidR="00BD1610">
        <w:rPr>
          <w:rFonts w:ascii="Arial" w:hAnsi="Arial" w:cs="Arial"/>
          <w:sz w:val="22"/>
          <w:szCs w:val="22"/>
        </w:rPr>
        <w:t>im</w:t>
      </w:r>
      <w:r w:rsidR="000F279A" w:rsidRPr="00A9780C">
        <w:rPr>
          <w:rFonts w:ascii="Arial" w:hAnsi="Arial" w:cs="Arial"/>
          <w:sz w:val="22"/>
          <w:szCs w:val="22"/>
        </w:rPr>
        <w:t xml:space="preserve"> ersten Teil an zwei Theorie-Abenden und im zweiten Teil als praktische Prüfung an einem Wettkampf statt.</w:t>
      </w:r>
    </w:p>
    <w:p w14:paraId="4BBDA96A" w14:textId="77777777" w:rsidR="000F279A" w:rsidRPr="00A9780C" w:rsidRDefault="000F279A" w:rsidP="00D23969">
      <w:pPr>
        <w:tabs>
          <w:tab w:val="left" w:pos="1701"/>
          <w:tab w:val="left" w:pos="3402"/>
          <w:tab w:val="left" w:pos="5812"/>
          <w:tab w:val="left" w:pos="7371"/>
          <w:tab w:val="left" w:pos="9066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101"/>
        <w:gridCol w:w="1665"/>
        <w:gridCol w:w="1982"/>
        <w:gridCol w:w="2590"/>
        <w:gridCol w:w="1842"/>
      </w:tblGrid>
      <w:tr w:rsidR="00576607" w:rsidRPr="00D6780D" w14:paraId="24580A30" w14:textId="77777777" w:rsidTr="00576607">
        <w:trPr>
          <w:trHeight w:val="307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14:paraId="4CF2A0CB" w14:textId="302C8882" w:rsidR="00D6780D" w:rsidRPr="00D6780D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780D">
              <w:rPr>
                <w:rFonts w:ascii="Arial" w:hAnsi="Arial" w:cs="Arial"/>
                <w:b/>
                <w:i/>
                <w:sz w:val="22"/>
                <w:szCs w:val="22"/>
              </w:rPr>
              <w:t>Kurs Nr.</w:t>
            </w:r>
          </w:p>
        </w:tc>
        <w:tc>
          <w:tcPr>
            <w:tcW w:w="1665" w:type="dxa"/>
            <w:shd w:val="clear" w:color="auto" w:fill="8DB3E2" w:themeFill="text2" w:themeFillTint="66"/>
            <w:vAlign w:val="center"/>
          </w:tcPr>
          <w:p w14:paraId="461919B4" w14:textId="210B6371" w:rsidR="00D6780D" w:rsidRPr="00D6780D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780D">
              <w:rPr>
                <w:rFonts w:ascii="Arial" w:hAnsi="Arial" w:cs="Arial"/>
                <w:b/>
                <w:i/>
                <w:sz w:val="22"/>
                <w:szCs w:val="22"/>
              </w:rPr>
              <w:t>Ort</w:t>
            </w:r>
          </w:p>
        </w:tc>
        <w:tc>
          <w:tcPr>
            <w:tcW w:w="1982" w:type="dxa"/>
            <w:shd w:val="clear" w:color="auto" w:fill="8DB3E2" w:themeFill="text2" w:themeFillTint="66"/>
            <w:vAlign w:val="center"/>
          </w:tcPr>
          <w:p w14:paraId="4BFBF232" w14:textId="77777777" w:rsidR="00D6780D" w:rsidRPr="00D6780D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780D">
              <w:rPr>
                <w:rFonts w:ascii="Arial" w:hAnsi="Arial" w:cs="Arial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2590" w:type="dxa"/>
            <w:shd w:val="clear" w:color="auto" w:fill="8DB3E2" w:themeFill="text2" w:themeFillTint="66"/>
            <w:vAlign w:val="center"/>
          </w:tcPr>
          <w:p w14:paraId="1B873FE8" w14:textId="77777777" w:rsidR="00D6780D" w:rsidRPr="00D6780D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780D">
              <w:rPr>
                <w:rFonts w:ascii="Arial" w:hAnsi="Arial" w:cs="Arial"/>
                <w:b/>
                <w:i/>
                <w:sz w:val="22"/>
                <w:szCs w:val="22"/>
              </w:rPr>
              <w:t>Tag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14:paraId="2EAB75A8" w14:textId="77777777" w:rsidR="00D6780D" w:rsidRPr="00D6780D" w:rsidRDefault="00D6780D" w:rsidP="00576607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ind w:right="-718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780D">
              <w:rPr>
                <w:rFonts w:ascii="Arial" w:hAnsi="Arial" w:cs="Arial"/>
                <w:b/>
                <w:i/>
                <w:sz w:val="22"/>
                <w:szCs w:val="22"/>
              </w:rPr>
              <w:t>Zeit</w:t>
            </w:r>
          </w:p>
        </w:tc>
      </w:tr>
      <w:tr w:rsidR="00576607" w:rsidRPr="00A9780C" w14:paraId="4C25EB08" w14:textId="77777777" w:rsidTr="00576607">
        <w:trPr>
          <w:trHeight w:val="397"/>
        </w:trPr>
        <w:tc>
          <w:tcPr>
            <w:tcW w:w="1101" w:type="dxa"/>
            <w:vAlign w:val="center"/>
          </w:tcPr>
          <w:p w14:paraId="530EE243" w14:textId="4390588B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</w:t>
            </w:r>
          </w:p>
        </w:tc>
        <w:tc>
          <w:tcPr>
            <w:tcW w:w="1665" w:type="dxa"/>
            <w:vAlign w:val="center"/>
          </w:tcPr>
          <w:p w14:paraId="608B918D" w14:textId="130F752C" w:rsidR="00D6780D" w:rsidRPr="00A9780C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Bern</w:t>
            </w:r>
          </w:p>
        </w:tc>
        <w:tc>
          <w:tcPr>
            <w:tcW w:w="1982" w:type="dxa"/>
            <w:vAlign w:val="center"/>
          </w:tcPr>
          <w:p w14:paraId="655BBE50" w14:textId="77777777" w:rsidR="00D6780D" w:rsidRPr="00A9780C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8. und 15. März</w:t>
            </w:r>
          </w:p>
        </w:tc>
        <w:tc>
          <w:tcPr>
            <w:tcW w:w="2590" w:type="dxa"/>
            <w:vAlign w:val="center"/>
          </w:tcPr>
          <w:p w14:paraId="0BA0F914" w14:textId="77777777" w:rsidR="00D6780D" w:rsidRPr="00A9780C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1842" w:type="dxa"/>
            <w:vAlign w:val="center"/>
          </w:tcPr>
          <w:p w14:paraId="39802AF7" w14:textId="77777777" w:rsidR="00D6780D" w:rsidRPr="00A9780C" w:rsidRDefault="00D6780D" w:rsidP="00576607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ind w:right="-718"/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18.30 – 22.00</w:t>
            </w:r>
          </w:p>
        </w:tc>
      </w:tr>
      <w:tr w:rsidR="00576607" w:rsidRPr="00A9780C" w14:paraId="1371A530" w14:textId="77777777" w:rsidTr="00576607">
        <w:trPr>
          <w:trHeight w:val="397"/>
        </w:trPr>
        <w:tc>
          <w:tcPr>
            <w:tcW w:w="1101" w:type="dxa"/>
            <w:vAlign w:val="center"/>
          </w:tcPr>
          <w:p w14:paraId="2D7A91B5" w14:textId="13A1B1F4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K2</w:t>
            </w:r>
          </w:p>
        </w:tc>
        <w:tc>
          <w:tcPr>
            <w:tcW w:w="1665" w:type="dxa"/>
            <w:vAlign w:val="center"/>
          </w:tcPr>
          <w:p w14:paraId="65B65FC1" w14:textId="7D0B16E7" w:rsidR="00D6780D" w:rsidRPr="00A9780C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Thun</w:t>
            </w:r>
          </w:p>
        </w:tc>
        <w:tc>
          <w:tcPr>
            <w:tcW w:w="1982" w:type="dxa"/>
            <w:vAlign w:val="center"/>
          </w:tcPr>
          <w:p w14:paraId="208464C1" w14:textId="77777777" w:rsidR="00D6780D" w:rsidRPr="00A9780C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20. und 27. März</w:t>
            </w:r>
          </w:p>
        </w:tc>
        <w:tc>
          <w:tcPr>
            <w:tcW w:w="2590" w:type="dxa"/>
            <w:vAlign w:val="center"/>
          </w:tcPr>
          <w:p w14:paraId="1219FA56" w14:textId="77777777" w:rsidR="00D6780D" w:rsidRPr="00A9780C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Dienstag</w:t>
            </w:r>
          </w:p>
        </w:tc>
        <w:tc>
          <w:tcPr>
            <w:tcW w:w="1842" w:type="dxa"/>
            <w:vAlign w:val="center"/>
          </w:tcPr>
          <w:p w14:paraId="09A56DE4" w14:textId="77777777" w:rsidR="00D6780D" w:rsidRPr="00A9780C" w:rsidRDefault="00D6780D" w:rsidP="00576607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ind w:right="-718"/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18.30 – 22.00</w:t>
            </w:r>
          </w:p>
        </w:tc>
      </w:tr>
      <w:tr w:rsidR="00576607" w:rsidRPr="00A9780C" w14:paraId="150DA3E3" w14:textId="77777777" w:rsidTr="00576607">
        <w:trPr>
          <w:trHeight w:val="397"/>
        </w:trPr>
        <w:tc>
          <w:tcPr>
            <w:tcW w:w="1101" w:type="dxa"/>
            <w:vAlign w:val="center"/>
          </w:tcPr>
          <w:p w14:paraId="46418569" w14:textId="3D348EDE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K3</w:t>
            </w:r>
          </w:p>
        </w:tc>
        <w:tc>
          <w:tcPr>
            <w:tcW w:w="1665" w:type="dxa"/>
            <w:vAlign w:val="center"/>
          </w:tcPr>
          <w:p w14:paraId="09DAE175" w14:textId="523494E9" w:rsidR="00D6780D" w:rsidRPr="00A9780C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Langenthal</w:t>
            </w:r>
          </w:p>
        </w:tc>
        <w:tc>
          <w:tcPr>
            <w:tcW w:w="1982" w:type="dxa"/>
            <w:vAlign w:val="center"/>
          </w:tcPr>
          <w:p w14:paraId="2D07EFC4" w14:textId="77777777" w:rsidR="00D6780D" w:rsidRPr="00A9780C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21. und 27. März</w:t>
            </w:r>
          </w:p>
        </w:tc>
        <w:tc>
          <w:tcPr>
            <w:tcW w:w="2590" w:type="dxa"/>
            <w:vAlign w:val="center"/>
          </w:tcPr>
          <w:p w14:paraId="2485F6C4" w14:textId="77777777" w:rsidR="00D6780D" w:rsidRPr="00A9780C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Mittwoch und Dienstag</w:t>
            </w:r>
          </w:p>
        </w:tc>
        <w:tc>
          <w:tcPr>
            <w:tcW w:w="1842" w:type="dxa"/>
            <w:vAlign w:val="center"/>
          </w:tcPr>
          <w:p w14:paraId="42587866" w14:textId="77777777" w:rsidR="00D6780D" w:rsidRPr="00A9780C" w:rsidRDefault="00D6780D" w:rsidP="00576607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ind w:right="-718"/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18.30 – 22.00</w:t>
            </w:r>
          </w:p>
        </w:tc>
      </w:tr>
      <w:tr w:rsidR="00576607" w:rsidRPr="00A9780C" w14:paraId="14DD3B95" w14:textId="77777777" w:rsidTr="00576607">
        <w:trPr>
          <w:trHeight w:val="397"/>
        </w:trPr>
        <w:tc>
          <w:tcPr>
            <w:tcW w:w="1101" w:type="dxa"/>
            <w:vAlign w:val="center"/>
          </w:tcPr>
          <w:p w14:paraId="78494CB7" w14:textId="2459C174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K4</w:t>
            </w:r>
          </w:p>
        </w:tc>
        <w:tc>
          <w:tcPr>
            <w:tcW w:w="1665" w:type="dxa"/>
            <w:vAlign w:val="center"/>
          </w:tcPr>
          <w:p w14:paraId="4754F5C2" w14:textId="5AA7F405" w:rsidR="00D6780D" w:rsidRPr="00A9780C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Lyss</w:t>
            </w:r>
          </w:p>
        </w:tc>
        <w:tc>
          <w:tcPr>
            <w:tcW w:w="1982" w:type="dxa"/>
            <w:vAlign w:val="center"/>
          </w:tcPr>
          <w:p w14:paraId="2164F975" w14:textId="77777777" w:rsidR="00D6780D" w:rsidRPr="00A9780C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17. und 24. April</w:t>
            </w:r>
          </w:p>
        </w:tc>
        <w:tc>
          <w:tcPr>
            <w:tcW w:w="2590" w:type="dxa"/>
            <w:vAlign w:val="center"/>
          </w:tcPr>
          <w:p w14:paraId="39C2B926" w14:textId="77777777" w:rsidR="00D6780D" w:rsidRPr="00A9780C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Dienstag</w:t>
            </w:r>
          </w:p>
        </w:tc>
        <w:tc>
          <w:tcPr>
            <w:tcW w:w="1842" w:type="dxa"/>
            <w:vAlign w:val="center"/>
          </w:tcPr>
          <w:p w14:paraId="7E45B0C1" w14:textId="77777777" w:rsidR="00D6780D" w:rsidRPr="00A9780C" w:rsidRDefault="00D6780D" w:rsidP="00576607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ind w:right="-718"/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18.30 – 22.00</w:t>
            </w:r>
          </w:p>
        </w:tc>
      </w:tr>
    </w:tbl>
    <w:p w14:paraId="2C2E80A0" w14:textId="77777777" w:rsidR="00EE2AFE" w:rsidRPr="00A9780C" w:rsidRDefault="00EE2AFE" w:rsidP="00EE2AFE">
      <w:pPr>
        <w:tabs>
          <w:tab w:val="left" w:pos="1701"/>
          <w:tab w:val="left" w:pos="3402"/>
          <w:tab w:val="left" w:pos="5812"/>
          <w:tab w:val="left" w:pos="7371"/>
          <w:tab w:val="left" w:pos="9639"/>
        </w:tabs>
        <w:rPr>
          <w:rFonts w:ascii="Arial" w:hAnsi="Arial" w:cs="Arial"/>
          <w:sz w:val="22"/>
          <w:szCs w:val="22"/>
        </w:rPr>
      </w:pPr>
    </w:p>
    <w:p w14:paraId="0F0956D1" w14:textId="77777777" w:rsidR="00445932" w:rsidRPr="00A9780C" w:rsidRDefault="00EE2AFE" w:rsidP="00AC0563">
      <w:pPr>
        <w:rPr>
          <w:rFonts w:ascii="Arial" w:hAnsi="Arial" w:cs="Arial"/>
          <w:b/>
          <w:sz w:val="28"/>
        </w:rPr>
      </w:pPr>
      <w:r w:rsidRPr="00A9780C">
        <w:rPr>
          <w:rFonts w:ascii="Arial" w:hAnsi="Arial" w:cs="Arial"/>
          <w:b/>
          <w:sz w:val="28"/>
        </w:rPr>
        <w:t>Fortbildungskurse 2018</w:t>
      </w:r>
    </w:p>
    <w:p w14:paraId="7454377C" w14:textId="77777777" w:rsidR="00EE2AFE" w:rsidRPr="00A9780C" w:rsidRDefault="00EE2AFE" w:rsidP="00AC056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374"/>
        <w:gridCol w:w="1374"/>
        <w:gridCol w:w="1995"/>
        <w:gridCol w:w="2595"/>
        <w:gridCol w:w="1842"/>
      </w:tblGrid>
      <w:tr w:rsidR="00D6780D" w:rsidRPr="00D6780D" w14:paraId="56672EFF" w14:textId="77777777" w:rsidTr="00576607">
        <w:trPr>
          <w:trHeight w:val="281"/>
        </w:trPr>
        <w:tc>
          <w:tcPr>
            <w:tcW w:w="1374" w:type="dxa"/>
            <w:shd w:val="clear" w:color="auto" w:fill="8DB3E2" w:themeFill="text2" w:themeFillTint="66"/>
            <w:vAlign w:val="center"/>
          </w:tcPr>
          <w:p w14:paraId="7ECCA81F" w14:textId="4F82C713" w:rsidR="00D6780D" w:rsidRPr="00D6780D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780D">
              <w:rPr>
                <w:rFonts w:ascii="Arial" w:hAnsi="Arial" w:cs="Arial"/>
                <w:b/>
                <w:i/>
                <w:sz w:val="22"/>
                <w:szCs w:val="22"/>
              </w:rPr>
              <w:t>Kurs Nr.</w:t>
            </w:r>
          </w:p>
        </w:tc>
        <w:tc>
          <w:tcPr>
            <w:tcW w:w="1374" w:type="dxa"/>
            <w:shd w:val="clear" w:color="auto" w:fill="8DB3E2" w:themeFill="text2" w:themeFillTint="66"/>
            <w:vAlign w:val="center"/>
          </w:tcPr>
          <w:p w14:paraId="0C5ABAA8" w14:textId="671C06F5" w:rsidR="00D6780D" w:rsidRPr="00D6780D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780D">
              <w:rPr>
                <w:rFonts w:ascii="Arial" w:hAnsi="Arial" w:cs="Arial"/>
                <w:b/>
                <w:i/>
                <w:sz w:val="22"/>
                <w:szCs w:val="22"/>
              </w:rPr>
              <w:t>Ort</w:t>
            </w:r>
          </w:p>
        </w:tc>
        <w:tc>
          <w:tcPr>
            <w:tcW w:w="1995" w:type="dxa"/>
            <w:shd w:val="clear" w:color="auto" w:fill="8DB3E2" w:themeFill="text2" w:themeFillTint="66"/>
            <w:vAlign w:val="center"/>
          </w:tcPr>
          <w:p w14:paraId="0FB76938" w14:textId="3943C3CA" w:rsidR="00D6780D" w:rsidRPr="00D6780D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780D">
              <w:rPr>
                <w:rFonts w:ascii="Arial" w:hAnsi="Arial" w:cs="Arial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2595" w:type="dxa"/>
            <w:shd w:val="clear" w:color="auto" w:fill="8DB3E2" w:themeFill="text2" w:themeFillTint="66"/>
            <w:vAlign w:val="center"/>
          </w:tcPr>
          <w:p w14:paraId="0A4C46F0" w14:textId="77BAED9A" w:rsidR="00D6780D" w:rsidRPr="00D6780D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780D">
              <w:rPr>
                <w:rFonts w:ascii="Arial" w:hAnsi="Arial" w:cs="Arial"/>
                <w:b/>
                <w:i/>
                <w:sz w:val="22"/>
                <w:szCs w:val="22"/>
              </w:rPr>
              <w:t>Tag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14:paraId="2B4A2481" w14:textId="593A2940" w:rsidR="00D6780D" w:rsidRPr="00D6780D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780D">
              <w:rPr>
                <w:rFonts w:ascii="Arial" w:hAnsi="Arial" w:cs="Arial"/>
                <w:b/>
                <w:i/>
                <w:sz w:val="22"/>
                <w:szCs w:val="22"/>
              </w:rPr>
              <w:t>Zeit</w:t>
            </w:r>
          </w:p>
        </w:tc>
      </w:tr>
      <w:tr w:rsidR="00D6780D" w:rsidRPr="00A9780C" w14:paraId="5AAA49D2" w14:textId="77777777" w:rsidTr="00576607">
        <w:trPr>
          <w:trHeight w:val="397"/>
        </w:trPr>
        <w:tc>
          <w:tcPr>
            <w:tcW w:w="1374" w:type="dxa"/>
            <w:vAlign w:val="center"/>
          </w:tcPr>
          <w:p w14:paraId="79B02EF4" w14:textId="274D6347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FK1</w:t>
            </w:r>
          </w:p>
        </w:tc>
        <w:tc>
          <w:tcPr>
            <w:tcW w:w="1374" w:type="dxa"/>
            <w:vAlign w:val="center"/>
          </w:tcPr>
          <w:p w14:paraId="66756708" w14:textId="326577C2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Langenthal</w:t>
            </w:r>
          </w:p>
        </w:tc>
        <w:tc>
          <w:tcPr>
            <w:tcW w:w="1995" w:type="dxa"/>
            <w:vAlign w:val="center"/>
          </w:tcPr>
          <w:p w14:paraId="40FE86E2" w14:textId="77777777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14. März</w:t>
            </w:r>
          </w:p>
        </w:tc>
        <w:tc>
          <w:tcPr>
            <w:tcW w:w="2595" w:type="dxa"/>
            <w:vAlign w:val="center"/>
          </w:tcPr>
          <w:p w14:paraId="7F8951EE" w14:textId="77777777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Mittwoch</w:t>
            </w:r>
          </w:p>
        </w:tc>
        <w:tc>
          <w:tcPr>
            <w:tcW w:w="1842" w:type="dxa"/>
            <w:vAlign w:val="center"/>
          </w:tcPr>
          <w:p w14:paraId="521922C0" w14:textId="77777777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19.00 – 22.00</w:t>
            </w:r>
          </w:p>
        </w:tc>
      </w:tr>
      <w:tr w:rsidR="00D6780D" w:rsidRPr="00A9780C" w14:paraId="41D05A10" w14:textId="77777777" w:rsidTr="00576607">
        <w:trPr>
          <w:trHeight w:val="397"/>
        </w:trPr>
        <w:tc>
          <w:tcPr>
            <w:tcW w:w="1374" w:type="dxa"/>
            <w:vAlign w:val="center"/>
          </w:tcPr>
          <w:p w14:paraId="48A76952" w14:textId="5EE66B44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FK2</w:t>
            </w:r>
          </w:p>
        </w:tc>
        <w:tc>
          <w:tcPr>
            <w:tcW w:w="1374" w:type="dxa"/>
            <w:vAlign w:val="center"/>
          </w:tcPr>
          <w:p w14:paraId="5DE18CA7" w14:textId="770652E7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Bern</w:t>
            </w:r>
          </w:p>
        </w:tc>
        <w:tc>
          <w:tcPr>
            <w:tcW w:w="1995" w:type="dxa"/>
            <w:vAlign w:val="center"/>
          </w:tcPr>
          <w:p w14:paraId="30DDBF35" w14:textId="77777777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12. April</w:t>
            </w:r>
          </w:p>
        </w:tc>
        <w:tc>
          <w:tcPr>
            <w:tcW w:w="2595" w:type="dxa"/>
            <w:vAlign w:val="center"/>
          </w:tcPr>
          <w:p w14:paraId="45FD143E" w14:textId="3972640E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1842" w:type="dxa"/>
            <w:vAlign w:val="center"/>
          </w:tcPr>
          <w:p w14:paraId="18FE6D03" w14:textId="77777777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18.30 – 22.00</w:t>
            </w:r>
          </w:p>
        </w:tc>
      </w:tr>
      <w:tr w:rsidR="00D6780D" w:rsidRPr="00A9780C" w14:paraId="5C6472CD" w14:textId="77777777" w:rsidTr="00576607">
        <w:trPr>
          <w:trHeight w:val="397"/>
        </w:trPr>
        <w:tc>
          <w:tcPr>
            <w:tcW w:w="1374" w:type="dxa"/>
            <w:vAlign w:val="center"/>
          </w:tcPr>
          <w:p w14:paraId="27AEAE56" w14:textId="48ADECB0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FK3</w:t>
            </w:r>
          </w:p>
        </w:tc>
        <w:tc>
          <w:tcPr>
            <w:tcW w:w="1374" w:type="dxa"/>
            <w:vAlign w:val="center"/>
          </w:tcPr>
          <w:p w14:paraId="711BF65F" w14:textId="59803CF0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Lyss</w:t>
            </w:r>
          </w:p>
        </w:tc>
        <w:tc>
          <w:tcPr>
            <w:tcW w:w="1995" w:type="dxa"/>
            <w:vAlign w:val="center"/>
          </w:tcPr>
          <w:p w14:paraId="58C77D31" w14:textId="77777777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21. April</w:t>
            </w:r>
          </w:p>
        </w:tc>
        <w:tc>
          <w:tcPr>
            <w:tcW w:w="2595" w:type="dxa"/>
            <w:vAlign w:val="center"/>
          </w:tcPr>
          <w:p w14:paraId="781AA32E" w14:textId="77777777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Samstag</w:t>
            </w:r>
          </w:p>
        </w:tc>
        <w:tc>
          <w:tcPr>
            <w:tcW w:w="1842" w:type="dxa"/>
            <w:vAlign w:val="center"/>
          </w:tcPr>
          <w:p w14:paraId="30F30882" w14:textId="77777777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08.30 – 12.00</w:t>
            </w:r>
          </w:p>
        </w:tc>
      </w:tr>
      <w:tr w:rsidR="00D6780D" w:rsidRPr="00A9780C" w14:paraId="683E72D4" w14:textId="77777777" w:rsidTr="00576607">
        <w:trPr>
          <w:trHeight w:val="397"/>
        </w:trPr>
        <w:tc>
          <w:tcPr>
            <w:tcW w:w="1374" w:type="dxa"/>
            <w:vAlign w:val="center"/>
          </w:tcPr>
          <w:p w14:paraId="349E8F1D" w14:textId="535E05BC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FK4</w:t>
            </w:r>
          </w:p>
        </w:tc>
        <w:tc>
          <w:tcPr>
            <w:tcW w:w="1374" w:type="dxa"/>
            <w:vAlign w:val="center"/>
          </w:tcPr>
          <w:p w14:paraId="149519E9" w14:textId="7362E956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Lyss</w:t>
            </w:r>
          </w:p>
        </w:tc>
        <w:tc>
          <w:tcPr>
            <w:tcW w:w="1995" w:type="dxa"/>
            <w:vAlign w:val="center"/>
          </w:tcPr>
          <w:p w14:paraId="370FC7A7" w14:textId="77777777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21. April</w:t>
            </w:r>
          </w:p>
        </w:tc>
        <w:tc>
          <w:tcPr>
            <w:tcW w:w="2595" w:type="dxa"/>
            <w:vAlign w:val="center"/>
          </w:tcPr>
          <w:p w14:paraId="736B1A7F" w14:textId="77777777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Samstag</w:t>
            </w:r>
          </w:p>
        </w:tc>
        <w:tc>
          <w:tcPr>
            <w:tcW w:w="1842" w:type="dxa"/>
            <w:vAlign w:val="center"/>
          </w:tcPr>
          <w:p w14:paraId="6EE46941" w14:textId="77777777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13.00 – 16.30</w:t>
            </w:r>
          </w:p>
        </w:tc>
      </w:tr>
      <w:tr w:rsidR="00D6780D" w:rsidRPr="00A9780C" w14:paraId="5FA25A43" w14:textId="77777777" w:rsidTr="00576607">
        <w:trPr>
          <w:trHeight w:val="397"/>
        </w:trPr>
        <w:tc>
          <w:tcPr>
            <w:tcW w:w="1374" w:type="dxa"/>
            <w:vAlign w:val="center"/>
          </w:tcPr>
          <w:p w14:paraId="0E92A8A7" w14:textId="590EE96B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FK5</w:t>
            </w:r>
          </w:p>
        </w:tc>
        <w:tc>
          <w:tcPr>
            <w:tcW w:w="1374" w:type="dxa"/>
            <w:vAlign w:val="center"/>
          </w:tcPr>
          <w:p w14:paraId="3EC81AB0" w14:textId="41E52393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Thun</w:t>
            </w:r>
          </w:p>
        </w:tc>
        <w:tc>
          <w:tcPr>
            <w:tcW w:w="1995" w:type="dxa"/>
            <w:vAlign w:val="center"/>
          </w:tcPr>
          <w:p w14:paraId="1DB4AC74" w14:textId="77777777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24. April</w:t>
            </w:r>
          </w:p>
        </w:tc>
        <w:tc>
          <w:tcPr>
            <w:tcW w:w="2595" w:type="dxa"/>
            <w:vAlign w:val="center"/>
          </w:tcPr>
          <w:p w14:paraId="3748A1CD" w14:textId="77777777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Dienstag</w:t>
            </w:r>
          </w:p>
        </w:tc>
        <w:tc>
          <w:tcPr>
            <w:tcW w:w="1842" w:type="dxa"/>
            <w:vAlign w:val="center"/>
          </w:tcPr>
          <w:p w14:paraId="78741022" w14:textId="77777777" w:rsidR="00D6780D" w:rsidRPr="00A9780C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 w:val="22"/>
                <w:szCs w:val="22"/>
              </w:rPr>
            </w:pPr>
            <w:r w:rsidRPr="00A9780C">
              <w:rPr>
                <w:rFonts w:ascii="Arial" w:hAnsi="Arial" w:cs="Arial"/>
                <w:sz w:val="22"/>
                <w:szCs w:val="22"/>
              </w:rPr>
              <w:t>19.00 – 22.00</w:t>
            </w:r>
          </w:p>
        </w:tc>
      </w:tr>
    </w:tbl>
    <w:p w14:paraId="057A3D7F" w14:textId="6CAE5D14" w:rsidR="00445932" w:rsidRPr="00A9780C" w:rsidRDefault="004A5831" w:rsidP="00AB5D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9780C">
        <w:rPr>
          <w:rFonts w:ascii="Arial" w:hAnsi="Arial" w:cs="Arial"/>
          <w:sz w:val="22"/>
          <w:szCs w:val="22"/>
        </w:rPr>
        <w:t>Nach dem Kampfrichterkurs muss alle 2 Jahre ein Fortbildungskurs besucht werden.</w:t>
      </w:r>
    </w:p>
    <w:p w14:paraId="7950B7E5" w14:textId="1CFCBB4B" w:rsidR="00AB5D8E" w:rsidRPr="00576607" w:rsidRDefault="00D6780D" w:rsidP="00F00FC8">
      <w:pPr>
        <w:tabs>
          <w:tab w:val="left" w:pos="9923"/>
        </w:tabs>
        <w:rPr>
          <w:rFonts w:ascii="Arial" w:hAnsi="Arial" w:cs="Arial"/>
          <w:sz w:val="22"/>
          <w:szCs w:val="22"/>
          <w:u w:val="thick"/>
        </w:rPr>
      </w:pPr>
      <w:r w:rsidRPr="00576607">
        <w:rPr>
          <w:rFonts w:ascii="Arial" w:hAnsi="Arial" w:cs="Arial"/>
          <w:sz w:val="22"/>
          <w:szCs w:val="22"/>
          <w:u w:val="thick"/>
        </w:rPr>
        <w:tab/>
      </w:r>
    </w:p>
    <w:p w14:paraId="1EF1B6A5" w14:textId="77777777" w:rsidR="00F00FC8" w:rsidRPr="00A9780C" w:rsidRDefault="00F00FC8" w:rsidP="00AC0563">
      <w:pPr>
        <w:rPr>
          <w:rFonts w:ascii="Arial" w:hAnsi="Arial" w:cs="Arial"/>
          <w:sz w:val="22"/>
          <w:szCs w:val="22"/>
        </w:rPr>
      </w:pPr>
    </w:p>
    <w:p w14:paraId="5500BD0D" w14:textId="556CF41A" w:rsidR="00AB5D8E" w:rsidRPr="00A9780C" w:rsidRDefault="00AB5D8E" w:rsidP="00890942">
      <w:pPr>
        <w:tabs>
          <w:tab w:val="left" w:pos="4536"/>
          <w:tab w:val="left" w:pos="4962"/>
          <w:tab w:val="left" w:pos="9923"/>
        </w:tabs>
        <w:rPr>
          <w:rFonts w:ascii="Arial" w:hAnsi="Arial" w:cs="Arial"/>
          <w:sz w:val="22"/>
          <w:szCs w:val="22"/>
        </w:rPr>
      </w:pPr>
      <w:r w:rsidRPr="00A9780C">
        <w:rPr>
          <w:rFonts w:ascii="Arial" w:hAnsi="Arial" w:cs="Arial"/>
          <w:sz w:val="22"/>
          <w:szCs w:val="22"/>
        </w:rPr>
        <w:t>Name:</w:t>
      </w:r>
      <w:r w:rsidR="001823ED" w:rsidRPr="001823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23ED" w:rsidRPr="001823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823ED" w:rsidRPr="001823ED">
        <w:rPr>
          <w:rFonts w:ascii="Arial" w:hAnsi="Arial" w:cs="Arial"/>
          <w:sz w:val="22"/>
          <w:szCs w:val="22"/>
          <w:u w:val="single"/>
        </w:rPr>
      </w:r>
      <w:r w:rsidR="001823ED" w:rsidRPr="001823ED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r w:rsidR="001823ED">
        <w:rPr>
          <w:rFonts w:ascii="Arial" w:hAnsi="Arial" w:cs="Arial"/>
          <w:sz w:val="22"/>
          <w:szCs w:val="22"/>
          <w:u w:val="single"/>
        </w:rPr>
        <w:t> </w:t>
      </w:r>
      <w:r w:rsidR="001823ED">
        <w:rPr>
          <w:rFonts w:ascii="Arial" w:hAnsi="Arial" w:cs="Arial"/>
          <w:sz w:val="22"/>
          <w:szCs w:val="22"/>
          <w:u w:val="single"/>
        </w:rPr>
        <w:t> </w:t>
      </w:r>
      <w:r w:rsidR="001823ED">
        <w:rPr>
          <w:rFonts w:ascii="Arial" w:hAnsi="Arial" w:cs="Arial"/>
          <w:sz w:val="22"/>
          <w:szCs w:val="22"/>
          <w:u w:val="single"/>
        </w:rPr>
        <w:t> </w:t>
      </w:r>
      <w:r w:rsidR="001823ED">
        <w:rPr>
          <w:rFonts w:ascii="Arial" w:hAnsi="Arial" w:cs="Arial"/>
          <w:sz w:val="22"/>
          <w:szCs w:val="22"/>
          <w:u w:val="single"/>
        </w:rPr>
        <w:t> </w:t>
      </w:r>
      <w:r w:rsidR="001823ED">
        <w:rPr>
          <w:rFonts w:ascii="Arial" w:hAnsi="Arial" w:cs="Arial"/>
          <w:sz w:val="22"/>
          <w:szCs w:val="22"/>
          <w:u w:val="single"/>
        </w:rPr>
        <w:t> </w:t>
      </w:r>
      <w:bookmarkEnd w:id="1"/>
      <w:r w:rsidR="001823ED" w:rsidRPr="001823ED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890942" w:rsidRPr="00A9780C">
        <w:rPr>
          <w:rFonts w:ascii="Arial" w:hAnsi="Arial" w:cs="Arial"/>
          <w:sz w:val="22"/>
          <w:szCs w:val="22"/>
        </w:rPr>
        <w:tab/>
      </w:r>
      <w:r w:rsidRPr="00A9780C">
        <w:rPr>
          <w:rFonts w:ascii="Arial" w:hAnsi="Arial" w:cs="Arial"/>
          <w:sz w:val="22"/>
          <w:szCs w:val="22"/>
        </w:rPr>
        <w:t>Vorname:</w:t>
      </w:r>
      <w:r w:rsidR="001823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823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823ED">
        <w:rPr>
          <w:rFonts w:ascii="Arial" w:hAnsi="Arial" w:cs="Arial"/>
          <w:sz w:val="22"/>
          <w:szCs w:val="22"/>
          <w:u w:val="single"/>
        </w:rPr>
      </w:r>
      <w:r w:rsidR="001823ED">
        <w:rPr>
          <w:rFonts w:ascii="Arial" w:hAnsi="Arial" w:cs="Arial"/>
          <w:sz w:val="22"/>
          <w:szCs w:val="22"/>
          <w:u w:val="single"/>
        </w:rPr>
        <w:fldChar w:fldCharType="separate"/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98ACD1E" w14:textId="77777777" w:rsidR="00D6780D" w:rsidRPr="00A9780C" w:rsidRDefault="00D6780D" w:rsidP="00890942">
      <w:pPr>
        <w:tabs>
          <w:tab w:val="left" w:pos="2835"/>
          <w:tab w:val="left" w:pos="4536"/>
          <w:tab w:val="left" w:pos="4962"/>
          <w:tab w:val="left" w:pos="6379"/>
          <w:tab w:val="left" w:pos="6663"/>
          <w:tab w:val="left" w:pos="9923"/>
        </w:tabs>
        <w:rPr>
          <w:rFonts w:ascii="Arial" w:hAnsi="Arial" w:cs="Arial"/>
          <w:sz w:val="22"/>
          <w:szCs w:val="22"/>
          <w:u w:val="single"/>
        </w:rPr>
      </w:pPr>
    </w:p>
    <w:p w14:paraId="457359A3" w14:textId="3FCB2E16" w:rsidR="000668A0" w:rsidRPr="00A9780C" w:rsidRDefault="00576607" w:rsidP="00890942">
      <w:pPr>
        <w:tabs>
          <w:tab w:val="left" w:pos="2835"/>
          <w:tab w:val="left" w:pos="4536"/>
          <w:tab w:val="left" w:pos="4962"/>
          <w:tab w:val="left" w:pos="6379"/>
          <w:tab w:val="left" w:pos="6663"/>
          <w:tab w:val="lef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Strasse</w:t>
      </w:r>
      <w:r w:rsidR="000668A0" w:rsidRPr="00A9780C">
        <w:rPr>
          <w:rFonts w:ascii="Arial" w:hAnsi="Arial" w:cs="Arial"/>
          <w:sz w:val="22"/>
          <w:szCs w:val="22"/>
        </w:rPr>
        <w:t>:</w:t>
      </w:r>
      <w:r w:rsidR="001823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823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823ED">
        <w:rPr>
          <w:rFonts w:ascii="Arial" w:hAnsi="Arial" w:cs="Arial"/>
          <w:sz w:val="22"/>
          <w:szCs w:val="22"/>
          <w:u w:val="single"/>
        </w:rPr>
      </w:r>
      <w:r w:rsidR="001823ED">
        <w:rPr>
          <w:rFonts w:ascii="Arial" w:hAnsi="Arial" w:cs="Arial"/>
          <w:sz w:val="22"/>
          <w:szCs w:val="22"/>
          <w:u w:val="single"/>
        </w:rPr>
        <w:fldChar w:fldCharType="separate"/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="000668A0" w:rsidRPr="00A9780C">
        <w:rPr>
          <w:rFonts w:ascii="Arial" w:hAnsi="Arial" w:cs="Arial"/>
          <w:sz w:val="22"/>
          <w:szCs w:val="22"/>
        </w:rPr>
        <w:tab/>
        <w:t>PLZ/Ort:</w:t>
      </w:r>
      <w:r w:rsidR="001823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823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823ED">
        <w:rPr>
          <w:rFonts w:ascii="Arial" w:hAnsi="Arial" w:cs="Arial"/>
          <w:sz w:val="22"/>
          <w:szCs w:val="22"/>
          <w:u w:val="single"/>
        </w:rPr>
      </w:r>
      <w:r w:rsidR="001823ED">
        <w:rPr>
          <w:rFonts w:ascii="Arial" w:hAnsi="Arial" w:cs="Arial"/>
          <w:sz w:val="22"/>
          <w:szCs w:val="22"/>
          <w:u w:val="single"/>
        </w:rPr>
        <w:fldChar w:fldCharType="separate"/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1CEBCBF8" w14:textId="77777777" w:rsidR="00D6780D" w:rsidRPr="00A9780C" w:rsidRDefault="00D6780D" w:rsidP="00890942">
      <w:pPr>
        <w:tabs>
          <w:tab w:val="left" w:pos="3544"/>
          <w:tab w:val="left" w:pos="4536"/>
          <w:tab w:val="left" w:pos="4678"/>
          <w:tab w:val="left" w:pos="4962"/>
          <w:tab w:val="left" w:pos="9214"/>
        </w:tabs>
        <w:rPr>
          <w:rFonts w:ascii="Arial" w:hAnsi="Arial" w:cs="Arial"/>
          <w:sz w:val="22"/>
          <w:szCs w:val="22"/>
        </w:rPr>
      </w:pPr>
    </w:p>
    <w:p w14:paraId="7122B5DA" w14:textId="3069D139" w:rsidR="00AB5D8E" w:rsidRDefault="00AB5D8E" w:rsidP="00890942">
      <w:pPr>
        <w:tabs>
          <w:tab w:val="left" w:pos="2694"/>
          <w:tab w:val="left" w:pos="3261"/>
          <w:tab w:val="left" w:pos="9923"/>
        </w:tabs>
        <w:rPr>
          <w:rFonts w:ascii="Arial" w:hAnsi="Arial" w:cs="Arial"/>
          <w:sz w:val="22"/>
          <w:szCs w:val="22"/>
          <w:u w:val="single"/>
        </w:rPr>
      </w:pPr>
      <w:r w:rsidRPr="00A9780C">
        <w:rPr>
          <w:rFonts w:ascii="Arial" w:hAnsi="Arial" w:cs="Arial"/>
          <w:sz w:val="22"/>
          <w:szCs w:val="22"/>
        </w:rPr>
        <w:t>Geb. Datum:</w:t>
      </w:r>
      <w:r w:rsidR="001823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823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823ED">
        <w:rPr>
          <w:rFonts w:ascii="Arial" w:hAnsi="Arial" w:cs="Arial"/>
          <w:sz w:val="22"/>
          <w:szCs w:val="22"/>
          <w:u w:val="single"/>
        </w:rPr>
      </w:r>
      <w:r w:rsidR="001823ED">
        <w:rPr>
          <w:rFonts w:ascii="Arial" w:hAnsi="Arial" w:cs="Arial"/>
          <w:sz w:val="22"/>
          <w:szCs w:val="22"/>
          <w:u w:val="single"/>
        </w:rPr>
        <w:fldChar w:fldCharType="separate"/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="00890942" w:rsidRPr="00A9780C">
        <w:rPr>
          <w:rFonts w:ascii="Arial" w:hAnsi="Arial" w:cs="Arial"/>
          <w:sz w:val="22"/>
          <w:szCs w:val="22"/>
        </w:rPr>
        <w:tab/>
      </w:r>
      <w:r w:rsidRPr="00A9780C">
        <w:rPr>
          <w:rFonts w:ascii="Arial" w:hAnsi="Arial" w:cs="Arial"/>
          <w:sz w:val="22"/>
          <w:szCs w:val="22"/>
        </w:rPr>
        <w:t>E-mail:</w:t>
      </w:r>
      <w:r w:rsidR="001823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823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823ED">
        <w:rPr>
          <w:rFonts w:ascii="Arial" w:hAnsi="Arial" w:cs="Arial"/>
          <w:sz w:val="22"/>
          <w:szCs w:val="22"/>
          <w:u w:val="single"/>
        </w:rPr>
      </w:r>
      <w:r w:rsidR="001823ED">
        <w:rPr>
          <w:rFonts w:ascii="Arial" w:hAnsi="Arial" w:cs="Arial"/>
          <w:sz w:val="22"/>
          <w:szCs w:val="22"/>
          <w:u w:val="single"/>
        </w:rPr>
        <w:fldChar w:fldCharType="separate"/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1F062EB4" w14:textId="77777777" w:rsidR="00F00FC8" w:rsidRPr="00A9780C" w:rsidRDefault="00F00FC8" w:rsidP="00890942">
      <w:pPr>
        <w:tabs>
          <w:tab w:val="left" w:pos="2694"/>
          <w:tab w:val="left" w:pos="3261"/>
          <w:tab w:val="left" w:pos="9923"/>
        </w:tabs>
        <w:rPr>
          <w:rFonts w:ascii="Arial" w:hAnsi="Arial" w:cs="Arial"/>
          <w:sz w:val="22"/>
          <w:szCs w:val="22"/>
          <w:u w:val="single"/>
        </w:rPr>
      </w:pPr>
    </w:p>
    <w:p w14:paraId="61AA176D" w14:textId="0383D235" w:rsidR="000742EE" w:rsidRPr="000742EE" w:rsidRDefault="00F00FC8" w:rsidP="006E4704">
      <w:pPr>
        <w:tabs>
          <w:tab w:val="left" w:pos="2835"/>
          <w:tab w:val="left" w:pos="3119"/>
          <w:tab w:val="left" w:pos="6379"/>
          <w:tab w:val="left" w:pos="6663"/>
          <w:tab w:val="left" w:pos="9923"/>
        </w:tabs>
        <w:ind w:right="-149"/>
        <w:rPr>
          <w:rFonts w:ascii="Arial" w:hAnsi="Arial" w:cs="Arial"/>
          <w:sz w:val="22"/>
          <w:szCs w:val="22"/>
        </w:rPr>
      </w:pPr>
      <w:r w:rsidRPr="00F00FC8">
        <w:rPr>
          <w:rFonts w:ascii="Arial" w:hAnsi="Arial" w:cs="Arial"/>
          <w:sz w:val="22"/>
          <w:szCs w:val="22"/>
        </w:rPr>
        <w:t>Kurs Nr.</w:t>
      </w:r>
      <w:r w:rsidR="001823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823E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823ED">
        <w:rPr>
          <w:rFonts w:ascii="Arial" w:hAnsi="Arial" w:cs="Arial"/>
          <w:sz w:val="22"/>
          <w:szCs w:val="22"/>
          <w:u w:val="single"/>
        </w:rPr>
      </w:r>
      <w:r w:rsidR="001823ED">
        <w:rPr>
          <w:rFonts w:ascii="Arial" w:hAnsi="Arial" w:cs="Arial"/>
          <w:sz w:val="22"/>
          <w:szCs w:val="22"/>
          <w:u w:val="single"/>
        </w:rPr>
        <w:fldChar w:fldCharType="separate"/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noProof/>
          <w:sz w:val="22"/>
          <w:szCs w:val="22"/>
          <w:u w:val="single"/>
        </w:rPr>
        <w:t> </w:t>
      </w:r>
      <w:r w:rsidR="001823ED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</w:p>
    <w:p w14:paraId="36CDDE9E" w14:textId="77777777" w:rsidR="000742EE" w:rsidRPr="000742EE" w:rsidRDefault="000742EE" w:rsidP="000742EE">
      <w:pPr>
        <w:rPr>
          <w:rFonts w:ascii="Arial" w:hAnsi="Arial" w:cs="Arial"/>
          <w:sz w:val="22"/>
          <w:szCs w:val="22"/>
        </w:rPr>
      </w:pPr>
    </w:p>
    <w:sectPr w:rsidR="000742EE" w:rsidRPr="000742EE" w:rsidSect="000742EE">
      <w:headerReference w:type="default" r:id="rId8"/>
      <w:footerReference w:type="default" r:id="rId9"/>
      <w:pgSz w:w="11900" w:h="16840"/>
      <w:pgMar w:top="1134" w:right="1134" w:bottom="28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CACFA" w14:textId="77777777" w:rsidR="00FC53EB" w:rsidRDefault="00FC53EB" w:rsidP="00445932">
      <w:r>
        <w:separator/>
      </w:r>
    </w:p>
  </w:endnote>
  <w:endnote w:type="continuationSeparator" w:id="0">
    <w:p w14:paraId="31FCDE8E" w14:textId="77777777" w:rsidR="00FC53EB" w:rsidRDefault="00FC53EB" w:rsidP="0044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28E66A" w14:textId="5B1D56E6" w:rsidR="000742EE" w:rsidRDefault="000742EE" w:rsidP="000742EE">
    <w:pPr>
      <w:pStyle w:val="Footer"/>
      <w:tabs>
        <w:tab w:val="clear" w:pos="4536"/>
        <w:tab w:val="clear" w:pos="9072"/>
        <w:tab w:val="left" w:pos="6096"/>
      </w:tabs>
      <w:spacing w:after="240"/>
      <w:rPr>
        <w:rFonts w:ascii="Arial" w:hAnsi="Arial" w:cs="Arial"/>
        <w:sz w:val="18"/>
        <w:szCs w:val="18"/>
        <w:lang w:val="de-CH"/>
      </w:rPr>
    </w:pPr>
    <w:r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63360" behindDoc="1" locked="0" layoutInCell="1" allowOverlap="1" wp14:anchorId="135744F8" wp14:editId="61AFFB22">
          <wp:simplePos x="0" y="0"/>
          <wp:positionH relativeFrom="column">
            <wp:posOffset>3314700</wp:posOffset>
          </wp:positionH>
          <wp:positionV relativeFrom="paragraph">
            <wp:posOffset>212725</wp:posOffset>
          </wp:positionV>
          <wp:extent cx="763270" cy="600710"/>
          <wp:effectExtent l="0" t="0" r="0" b="8890"/>
          <wp:wrapThrough wrapText="bothSides">
            <wp:wrapPolygon edited="0">
              <wp:start x="8626" y="0"/>
              <wp:lineTo x="0" y="14613"/>
              <wp:lineTo x="0" y="18266"/>
              <wp:lineTo x="3594" y="21006"/>
              <wp:lineTo x="17970" y="21006"/>
              <wp:lineTo x="20845" y="19180"/>
              <wp:lineTo x="20845" y="16440"/>
              <wp:lineTo x="19408" y="14613"/>
              <wp:lineTo x="15814" y="3653"/>
              <wp:lineTo x="13657" y="0"/>
              <wp:lineTo x="8626" y="0"/>
            </wp:wrapPolygon>
          </wp:wrapThrough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n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62336" behindDoc="0" locked="0" layoutInCell="1" allowOverlap="1" wp14:anchorId="31E562BB" wp14:editId="30F522C0">
          <wp:simplePos x="0" y="0"/>
          <wp:positionH relativeFrom="column">
            <wp:posOffset>5605780</wp:posOffset>
          </wp:positionH>
          <wp:positionV relativeFrom="paragraph">
            <wp:posOffset>27940</wp:posOffset>
          </wp:positionV>
          <wp:extent cx="1026160" cy="197485"/>
          <wp:effectExtent l="0" t="0" r="0" b="5715"/>
          <wp:wrapThrough wrapText="bothSides">
            <wp:wrapPolygon edited="0">
              <wp:start x="0" y="0"/>
              <wp:lineTo x="0" y="19447"/>
              <wp:lineTo x="20851" y="19447"/>
              <wp:lineTo x="20851" y="0"/>
              <wp:lineTo x="0" y="0"/>
            </wp:wrapPolygon>
          </wp:wrapThrough>
          <wp:docPr id="18" name="Bild 18" descr="ST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TG_Logo_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61312" behindDoc="0" locked="0" layoutInCell="1" allowOverlap="1" wp14:anchorId="2E7D5382" wp14:editId="712A6A8E">
          <wp:simplePos x="0" y="0"/>
          <wp:positionH relativeFrom="column">
            <wp:posOffset>4914900</wp:posOffset>
          </wp:positionH>
          <wp:positionV relativeFrom="paragraph">
            <wp:posOffset>-231775</wp:posOffset>
          </wp:positionV>
          <wp:extent cx="446405" cy="590550"/>
          <wp:effectExtent l="0" t="0" r="10795" b="0"/>
          <wp:wrapThrough wrapText="bothSides">
            <wp:wrapPolygon edited="0">
              <wp:start x="0" y="0"/>
              <wp:lineTo x="0" y="20439"/>
              <wp:lineTo x="20893" y="20439"/>
              <wp:lineTo x="20893" y="0"/>
              <wp:lineTo x="0" y="0"/>
            </wp:wrapPolygon>
          </wp:wrapThrough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3EB">
      <w:rPr>
        <w:rFonts w:ascii="Arial" w:hAnsi="Arial" w:cs="Arial"/>
        <w:noProof/>
        <w:sz w:val="18"/>
        <w:szCs w:val="18"/>
        <w:lang w:val="de-CH" w:eastAsia="de-CH"/>
      </w:rPr>
      <w:object w:dxaOrig="1440" w:dyaOrig="1440" w14:anchorId="367FA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in;margin-top:-9.25pt;width:73.45pt;height:29.15pt;z-index:251660288;mso-wrap-edited:f;mso-position-horizontal-relative:text;mso-position-vertical-relative:text" wrapcoords="-220 0 -220 20492 21600 20492 21600 0 -220 0">
          <v:imagedata r:id="rId4" o:title=""/>
          <w10:wrap type="through"/>
        </v:shape>
        <o:OLEObject Type="Embed" ProgID="MSPhotoEd.3" ShapeID="_x0000_s2049" DrawAspect="Content" ObjectID="_1574435355" r:id="rId5"/>
      </w:object>
    </w:r>
    <w:r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66432" behindDoc="1" locked="0" layoutInCell="1" allowOverlap="1" wp14:anchorId="349B1B0D" wp14:editId="6D688403">
          <wp:simplePos x="0" y="0"/>
          <wp:positionH relativeFrom="column">
            <wp:posOffset>756920</wp:posOffset>
          </wp:positionH>
          <wp:positionV relativeFrom="paragraph">
            <wp:posOffset>-109855</wp:posOffset>
          </wp:positionV>
          <wp:extent cx="843280" cy="335280"/>
          <wp:effectExtent l="0" t="0" r="0" b="0"/>
          <wp:wrapThrough wrapText="bothSides">
            <wp:wrapPolygon edited="0">
              <wp:start x="0" y="0"/>
              <wp:lineTo x="0" y="19636"/>
              <wp:lineTo x="20819" y="19636"/>
              <wp:lineTo x="20819" y="0"/>
              <wp:lineTo x="0" y="0"/>
            </wp:wrapPolygon>
          </wp:wrapThrough>
          <wp:docPr id="2" name="Bild 2" descr="swissathl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athl_rot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3660">
      <w:rPr>
        <w:rFonts w:ascii="Arial" w:hAnsi="Arial" w:cs="Arial"/>
        <w:sz w:val="18"/>
        <w:szCs w:val="18"/>
        <w:lang w:val="de-CH"/>
      </w:rPr>
      <w:t>Mitglied von:</w:t>
    </w:r>
    <w:r w:rsidRPr="005E3660">
      <w:rPr>
        <w:rFonts w:ascii="Arial" w:hAnsi="Arial" w:cs="Arial"/>
        <w:sz w:val="18"/>
        <w:szCs w:val="18"/>
        <w:lang w:val="de-CH"/>
      </w:rPr>
      <w:tab/>
    </w:r>
    <w:r>
      <w:rPr>
        <w:rFonts w:ascii="Arial" w:hAnsi="Arial" w:cs="Arial"/>
        <w:sz w:val="18"/>
        <w:szCs w:val="18"/>
        <w:lang w:val="de-CH"/>
      </w:rPr>
      <w:t>Unterstützt von:</w:t>
    </w:r>
  </w:p>
  <w:p w14:paraId="0A81D56D" w14:textId="068603B7" w:rsidR="000742EE" w:rsidRDefault="000742EE" w:rsidP="000742EE">
    <w:pPr>
      <w:pStyle w:val="Footer"/>
      <w:tabs>
        <w:tab w:val="clear" w:pos="4536"/>
        <w:tab w:val="clear" w:pos="9072"/>
        <w:tab w:val="left" w:pos="6096"/>
      </w:tabs>
      <w:spacing w:before="480"/>
      <w:rPr>
        <w:rFonts w:ascii="Arial" w:hAnsi="Arial" w:cs="Arial"/>
        <w:sz w:val="18"/>
        <w:szCs w:val="18"/>
        <w:lang w:val="de-CH"/>
      </w:rPr>
    </w:pPr>
    <w:r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65408" behindDoc="1" locked="0" layoutInCell="1" allowOverlap="1" wp14:anchorId="260BC308" wp14:editId="294526F5">
          <wp:simplePos x="0" y="0"/>
          <wp:positionH relativeFrom="column">
            <wp:posOffset>2286000</wp:posOffset>
          </wp:positionH>
          <wp:positionV relativeFrom="paragraph">
            <wp:posOffset>243840</wp:posOffset>
          </wp:positionV>
          <wp:extent cx="914400" cy="142240"/>
          <wp:effectExtent l="0" t="0" r="0" b="10160"/>
          <wp:wrapThrough wrapText="bothSides">
            <wp:wrapPolygon edited="0">
              <wp:start x="0" y="0"/>
              <wp:lineTo x="0" y="19286"/>
              <wp:lineTo x="21000" y="19286"/>
              <wp:lineTo x="21000" y="0"/>
              <wp:lineTo x="0" y="0"/>
            </wp:wrapPolygon>
          </wp:wrapThrough>
          <wp:docPr id="5" name="Bild 5" descr="Logo_farbig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arbig_Transparent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4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64384" behindDoc="1" locked="0" layoutInCell="1" allowOverlap="1" wp14:anchorId="3ADD8A30" wp14:editId="5E492B57">
          <wp:simplePos x="0" y="0"/>
          <wp:positionH relativeFrom="column">
            <wp:posOffset>774700</wp:posOffset>
          </wp:positionH>
          <wp:positionV relativeFrom="paragraph">
            <wp:posOffset>73660</wp:posOffset>
          </wp:positionV>
          <wp:extent cx="1168400" cy="426720"/>
          <wp:effectExtent l="0" t="0" r="0" b="5080"/>
          <wp:wrapThrough wrapText="bothSides">
            <wp:wrapPolygon edited="0">
              <wp:start x="0" y="0"/>
              <wp:lineTo x="0" y="20571"/>
              <wp:lineTo x="21130" y="20571"/>
              <wp:lineTo x="21130" y="0"/>
              <wp:lineTo x="0" y="0"/>
            </wp:wrapPolygon>
          </wp:wrapThrough>
          <wp:docPr id="3" name="Bild 3" descr="Logo_Flueck_Foerdertechnik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lueck_Foerdertechnik_quer_CMYK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  <w:lang w:val="de-CH"/>
      </w:rPr>
      <w:t>Sponsoren: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C4BC4" w14:textId="77777777" w:rsidR="00FC53EB" w:rsidRDefault="00FC53EB" w:rsidP="00445932">
      <w:r>
        <w:separator/>
      </w:r>
    </w:p>
  </w:footnote>
  <w:footnote w:type="continuationSeparator" w:id="0">
    <w:p w14:paraId="4163DEFC" w14:textId="77777777" w:rsidR="00FC53EB" w:rsidRDefault="00FC53EB" w:rsidP="004459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C6856B" w14:textId="77777777" w:rsidR="000742EE" w:rsidRDefault="000742E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2AEF988" wp14:editId="490386A9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5756910" cy="1196340"/>
          <wp:effectExtent l="0" t="0" r="0" b="0"/>
          <wp:wrapThrough wrapText="bothSides">
            <wp:wrapPolygon edited="0">
              <wp:start x="4289" y="2752"/>
              <wp:lineTo x="2764" y="5045"/>
              <wp:lineTo x="2383" y="6420"/>
              <wp:lineTo x="2383" y="12841"/>
              <wp:lineTo x="4193" y="16051"/>
              <wp:lineTo x="5051" y="16968"/>
              <wp:lineTo x="11436" y="16968"/>
              <wp:lineTo x="20776" y="12382"/>
              <wp:lineTo x="20966" y="10089"/>
              <wp:lineTo x="17250" y="8713"/>
              <wp:lineTo x="5813" y="2752"/>
              <wp:lineTo x="4289" y="2752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CK far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fjp8MnRQNa/vgFKoVh8ZsJ5vKTU=" w:salt="v9Ako+PRc6UzNPhI1nbzng==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32"/>
    <w:rsid w:val="000237C2"/>
    <w:rsid w:val="000668A0"/>
    <w:rsid w:val="000742EE"/>
    <w:rsid w:val="000C527C"/>
    <w:rsid w:val="000F279A"/>
    <w:rsid w:val="001823ED"/>
    <w:rsid w:val="002A2B63"/>
    <w:rsid w:val="00335F44"/>
    <w:rsid w:val="00445932"/>
    <w:rsid w:val="004A5831"/>
    <w:rsid w:val="004D2497"/>
    <w:rsid w:val="00576607"/>
    <w:rsid w:val="005C617F"/>
    <w:rsid w:val="00620709"/>
    <w:rsid w:val="006E4704"/>
    <w:rsid w:val="00890942"/>
    <w:rsid w:val="008A153C"/>
    <w:rsid w:val="00A1165F"/>
    <w:rsid w:val="00A77FB8"/>
    <w:rsid w:val="00A9780C"/>
    <w:rsid w:val="00AB5D8E"/>
    <w:rsid w:val="00AC0563"/>
    <w:rsid w:val="00BD1610"/>
    <w:rsid w:val="00BD6F68"/>
    <w:rsid w:val="00C4419B"/>
    <w:rsid w:val="00D23969"/>
    <w:rsid w:val="00D463E6"/>
    <w:rsid w:val="00D6780D"/>
    <w:rsid w:val="00EE2AFE"/>
    <w:rsid w:val="00F00FC8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7024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9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4459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932"/>
  </w:style>
  <w:style w:type="paragraph" w:styleId="Footer">
    <w:name w:val="footer"/>
    <w:basedOn w:val="Normal"/>
    <w:link w:val="FooterChar"/>
    <w:uiPriority w:val="99"/>
    <w:unhideWhenUsed/>
    <w:rsid w:val="00445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932"/>
  </w:style>
  <w:style w:type="paragraph" w:styleId="BalloonText">
    <w:name w:val="Balloon Text"/>
    <w:basedOn w:val="Normal"/>
    <w:link w:val="BalloonTextChar"/>
    <w:uiPriority w:val="99"/>
    <w:semiHidden/>
    <w:unhideWhenUsed/>
    <w:rsid w:val="00445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5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hmann_alexandra@bluewin.c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5" Type="http://schemas.openxmlformats.org/officeDocument/2006/relationships/oleObject" Target="embeddings/oleObject1.bin"/><Relationship Id="rId6" Type="http://schemas.openxmlformats.org/officeDocument/2006/relationships/image" Target="media/image6.jpeg"/><Relationship Id="rId7" Type="http://schemas.openxmlformats.org/officeDocument/2006/relationships/image" Target="media/image7.png"/><Relationship Id="rId8" Type="http://schemas.openxmlformats.org/officeDocument/2006/relationships/image" Target="media/image8.jpeg"/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0A2F9-B22B-6541-8903-A9C3F7F9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Macintosh Word</Application>
  <DocSecurity>0</DocSecurity>
  <Lines>11</Lines>
  <Paragraphs>3</Paragraphs>
  <ScaleCrop>false</ScaleCrop>
  <Company>Microsoft Inc.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2011</dc:creator>
  <cp:keywords/>
  <dc:description/>
  <cp:lastModifiedBy>Michèle Ritter Ritter</cp:lastModifiedBy>
  <cp:revision>2</cp:revision>
  <cp:lastPrinted>2017-11-29T17:40:00Z</cp:lastPrinted>
  <dcterms:created xsi:type="dcterms:W3CDTF">2017-12-10T17:23:00Z</dcterms:created>
  <dcterms:modified xsi:type="dcterms:W3CDTF">2017-12-10T17:23:00Z</dcterms:modified>
</cp:coreProperties>
</file>